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5A3B9" w14:textId="4720EDD0" w:rsidR="00F95609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</w:t>
      </w:r>
      <w:r w:rsidR="00F95609" w:rsidRPr="0025145F">
        <w:rPr>
          <w:rFonts w:ascii="Times New Roman" w:hAnsi="Times New Roman" w:cs="Times New Roman"/>
          <w:b/>
          <w:sz w:val="24"/>
          <w:szCs w:val="24"/>
        </w:rPr>
        <w:t xml:space="preserve">итогам </w:t>
      </w:r>
      <w:r w:rsidR="00F95609">
        <w:rPr>
          <w:rFonts w:ascii="Times New Roman" w:hAnsi="Times New Roman" w:cs="Times New Roman"/>
          <w:b/>
          <w:sz w:val="24"/>
          <w:szCs w:val="24"/>
        </w:rPr>
        <w:t>оценки качества образовательных услуг</w:t>
      </w:r>
    </w:p>
    <w:p w14:paraId="2699D6A6" w14:textId="0D87090F" w:rsidR="00F95609" w:rsidRDefault="00F95609" w:rsidP="00F95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09.02.05 Прикладная информатика (по отраслям)</w:t>
      </w:r>
    </w:p>
    <w:p w14:paraId="1AF0CEB9" w14:textId="77777777" w:rsidR="00F95609" w:rsidRDefault="00F95609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1742D" w14:textId="5D1441F4" w:rsidR="00F95609" w:rsidRDefault="00F95609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31005" w14:textId="5AFA7C9C" w:rsidR="00F95609" w:rsidRDefault="00F95609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B62FC" w14:textId="77777777" w:rsidR="00F95609" w:rsidRDefault="00F95609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2E19A" w14:textId="7CD39BFD" w:rsidR="0033137A" w:rsidRDefault="00F95609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3137A" w:rsidRPr="0025145F">
        <w:rPr>
          <w:rFonts w:ascii="Times New Roman" w:hAnsi="Times New Roman" w:cs="Times New Roman"/>
          <w:b/>
          <w:sz w:val="24"/>
          <w:szCs w:val="24"/>
        </w:rPr>
        <w:t xml:space="preserve">нкетирования работодателей </w:t>
      </w:r>
    </w:p>
    <w:p w14:paraId="0BC594E9" w14:textId="369F04C7" w:rsidR="0033137A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 xml:space="preserve">об удовлетворенности качеством образовательной деятельности в рамках реализации образовательной программы среднего профессионального образования </w:t>
      </w:r>
    </w:p>
    <w:p w14:paraId="35EE5875" w14:textId="77777777" w:rsidR="0033137A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4419F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 xml:space="preserve">Анкетирование работодателей для мониторинга их мнения о качестве подготовки выпускников является одной из форм контроля выполнения требований действующего законодательства по реализации государственной политики в области образования. </w:t>
      </w:r>
    </w:p>
    <w:p w14:paraId="6B161E51" w14:textId="7DB09A9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 xml:space="preserve">Работодатели являются активными участниками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ГБПОУ </w:t>
      </w:r>
      <w:r w:rsidR="00131FDA">
        <w:rPr>
          <w:rFonts w:ascii="Times New Roman" w:hAnsi="Times New Roman" w:cs="Times New Roman"/>
          <w:sz w:val="24"/>
          <w:szCs w:val="24"/>
        </w:rPr>
        <w:t xml:space="preserve">Сибайский педагогический колледж им. </w:t>
      </w:r>
      <w:proofErr w:type="spellStart"/>
      <w:r w:rsidR="00131FDA">
        <w:rPr>
          <w:rFonts w:ascii="Times New Roman" w:hAnsi="Times New Roman" w:cs="Times New Roman"/>
          <w:sz w:val="24"/>
          <w:szCs w:val="24"/>
        </w:rPr>
        <w:t>Б.М.Мамбеткулова</w:t>
      </w:r>
      <w:proofErr w:type="spellEnd"/>
      <w:r w:rsidRPr="0025145F">
        <w:rPr>
          <w:rFonts w:ascii="Times New Roman" w:hAnsi="Times New Roman" w:cs="Times New Roman"/>
          <w:sz w:val="24"/>
          <w:szCs w:val="24"/>
        </w:rPr>
        <w:t xml:space="preserve">, участвуют в оценке ее осуществления. Мнение работодателей и их представителей как социальных партнеров колледжа и потенциальных будущих работодателей для выпускников имеет существенное значение при оценке качества подготовки выпускников. </w:t>
      </w:r>
    </w:p>
    <w:p w14:paraId="4A95F40C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>Основными направлениями взаимодействия с работодателями являются:</w:t>
      </w:r>
    </w:p>
    <w:p w14:paraId="75C05C7A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предоставление мест производственной практики, а в дальнейшем</w:t>
      </w:r>
      <w:r w:rsidRPr="0025145F">
        <w:sym w:font="Symbol" w:char="F0BE"/>
      </w:r>
      <w:r w:rsidRPr="00117C0D">
        <w:rPr>
          <w:rFonts w:ascii="Times New Roman" w:hAnsi="Times New Roman" w:cs="Times New Roman"/>
          <w:sz w:val="24"/>
          <w:szCs w:val="24"/>
        </w:rPr>
        <w:t xml:space="preserve"> возможное трудоустройство выпускников;  </w:t>
      </w:r>
    </w:p>
    <w:p w14:paraId="6FA8B8A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в проведении отчетных конференций по практике, промежуточной и государственной итоговой аттестации;  </w:t>
      </w:r>
    </w:p>
    <w:p w14:paraId="36C0636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рецензирование образовательных и рабочих программ, выпускных квалификационных работ, участие в составлении тематики выпускных квалификационных работ;  </w:t>
      </w:r>
    </w:p>
    <w:p w14:paraId="0DB1B7E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организация совместных мероприятий, участие работодателей в работе конференций, семинаров и конкурсов, демонстрационных экзаменов;  </w:t>
      </w:r>
    </w:p>
    <w:p w14:paraId="75E86105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ознакомительные экскурсии в учреждения, организации в рамках изучаемых дисциплин и профессиональных модулей;  </w:t>
      </w:r>
    </w:p>
    <w:p w14:paraId="6EDEE9AF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обучающихся в днях открытых дверей, проводимых ключевыми работодателями;  </w:t>
      </w:r>
    </w:p>
    <w:p w14:paraId="78B7DBED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подбор потенциальных работников из числа обучающихся по запросам работодателей;  </w:t>
      </w:r>
    </w:p>
    <w:p w14:paraId="407D0EF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проведение исследований по вопросам трудоустройства выпускников;</w:t>
      </w:r>
    </w:p>
    <w:p w14:paraId="18B38A39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проведение анкетирования работодателей о качестве подготовки выпускников. </w:t>
      </w:r>
    </w:p>
    <w:p w14:paraId="3ACA6F8B" w14:textId="77777777" w:rsidR="0033137A" w:rsidRPr="00555DB5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 xml:space="preserve">Анкета состояла из 3 разделов: оценка удовлетворенности качеством подготовки выпускников, оценка личностных качеств выпускников, готовность к трудоустройству выпускников колледжа. </w:t>
      </w:r>
    </w:p>
    <w:p w14:paraId="0326023D" w14:textId="09E4EF64" w:rsidR="0033137A" w:rsidRPr="00555DB5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>В анкетировании</w:t>
      </w:r>
      <w:r w:rsidR="00D32BA0">
        <w:rPr>
          <w:rFonts w:ascii="Times New Roman" w:hAnsi="Times New Roman" w:cs="Times New Roman"/>
          <w:sz w:val="24"/>
          <w:szCs w:val="24"/>
        </w:rPr>
        <w:t xml:space="preserve"> </w:t>
      </w:r>
      <w:r w:rsidRPr="00555DB5">
        <w:rPr>
          <w:rFonts w:ascii="Times New Roman" w:hAnsi="Times New Roman" w:cs="Times New Roman"/>
          <w:sz w:val="24"/>
          <w:szCs w:val="24"/>
        </w:rPr>
        <w:t>приняло участие 5 работодателей</w:t>
      </w:r>
      <w:r w:rsidR="005205D5">
        <w:rPr>
          <w:rFonts w:ascii="Times New Roman" w:hAnsi="Times New Roman" w:cs="Times New Roman"/>
          <w:sz w:val="24"/>
          <w:szCs w:val="24"/>
        </w:rPr>
        <w:t>: заведующие</w:t>
      </w:r>
      <w:r w:rsidR="004C1C2D">
        <w:rPr>
          <w:rFonts w:ascii="Times New Roman" w:hAnsi="Times New Roman" w:cs="Times New Roman"/>
          <w:sz w:val="24"/>
          <w:szCs w:val="24"/>
        </w:rPr>
        <w:t xml:space="preserve"> компьютерным центром, директора, заместители директоров, преподаватели информатики</w:t>
      </w:r>
      <w:r w:rsidRPr="00555DB5">
        <w:rPr>
          <w:rFonts w:ascii="Times New Roman" w:hAnsi="Times New Roman" w:cs="Times New Roman"/>
          <w:sz w:val="24"/>
          <w:szCs w:val="24"/>
        </w:rPr>
        <w:t>:</w:t>
      </w:r>
      <w:r w:rsidR="004C1C2D">
        <w:rPr>
          <w:rFonts w:ascii="Times New Roman" w:hAnsi="Times New Roman" w:cs="Times New Roman"/>
          <w:sz w:val="24"/>
          <w:szCs w:val="24"/>
        </w:rPr>
        <w:t xml:space="preserve"> </w:t>
      </w:r>
      <w:r w:rsidR="002253A1">
        <w:rPr>
          <w:rFonts w:ascii="Times New Roman" w:hAnsi="Times New Roman" w:cs="Times New Roman"/>
          <w:sz w:val="24"/>
          <w:szCs w:val="24"/>
        </w:rPr>
        <w:t xml:space="preserve">Сибайский институт (филиал) Уфимского </w:t>
      </w:r>
      <w:r w:rsidR="00A535F2">
        <w:rPr>
          <w:rFonts w:ascii="Times New Roman" w:hAnsi="Times New Roman" w:cs="Times New Roman"/>
          <w:sz w:val="24"/>
          <w:szCs w:val="24"/>
        </w:rPr>
        <w:t xml:space="preserve">института науки и технологий, </w:t>
      </w:r>
      <w:r w:rsidR="004C1C2D" w:rsidRPr="004C1C2D">
        <w:rPr>
          <w:rFonts w:ascii="Times New Roman" w:hAnsi="Times New Roman" w:cs="Times New Roman"/>
          <w:bCs/>
          <w:sz w:val="24"/>
          <w:szCs w:val="24"/>
        </w:rPr>
        <w:t>АНО «Деловой мир Зауралья»</w:t>
      </w:r>
      <w:r w:rsidR="00A535F2">
        <w:rPr>
          <w:rFonts w:ascii="Times New Roman" w:hAnsi="Times New Roman" w:cs="Times New Roman"/>
          <w:bCs/>
          <w:sz w:val="24"/>
          <w:szCs w:val="24"/>
        </w:rPr>
        <w:t>, ГБПОУ Сибайский колледж строительства и сервиса, МОБУ СОШ №1, Сибайский детский технопарк «</w:t>
      </w:r>
      <w:proofErr w:type="spellStart"/>
      <w:r w:rsidR="00A535F2">
        <w:rPr>
          <w:rFonts w:ascii="Times New Roman" w:hAnsi="Times New Roman" w:cs="Times New Roman"/>
          <w:bCs/>
          <w:sz w:val="24"/>
          <w:szCs w:val="24"/>
        </w:rPr>
        <w:t>ТехноТерра</w:t>
      </w:r>
      <w:proofErr w:type="spellEnd"/>
      <w:r w:rsidR="00A535F2">
        <w:rPr>
          <w:rFonts w:ascii="Times New Roman" w:hAnsi="Times New Roman" w:cs="Times New Roman"/>
          <w:bCs/>
          <w:sz w:val="24"/>
          <w:szCs w:val="24"/>
        </w:rPr>
        <w:t>».</w:t>
      </w:r>
      <w:r w:rsidRPr="004C1C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936A86" w14:textId="3C61301E" w:rsidR="0033137A" w:rsidRDefault="0033137A" w:rsidP="0033137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86115" w14:textId="77777777" w:rsidR="00952FD6" w:rsidRDefault="00952FD6" w:rsidP="0033137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14F5A" w14:textId="77777777" w:rsidR="00952FD6" w:rsidRDefault="00952FD6" w:rsidP="0033137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FCF2E" w14:textId="77777777" w:rsidR="00F95609" w:rsidRPr="0036466F" w:rsidRDefault="00F95609" w:rsidP="0033137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pPr w:leftFromText="180" w:rightFromText="180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850"/>
        <w:gridCol w:w="1418"/>
      </w:tblGrid>
      <w:tr w:rsidR="0033137A" w14:paraId="0CB823A8" w14:textId="77777777" w:rsidTr="002C318F">
        <w:tc>
          <w:tcPr>
            <w:tcW w:w="426" w:type="dxa"/>
          </w:tcPr>
          <w:p w14:paraId="176A5878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14:paraId="65D0B980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работодателям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представителям</w:t>
            </w:r>
          </w:p>
        </w:tc>
        <w:tc>
          <w:tcPr>
            <w:tcW w:w="1417" w:type="dxa"/>
          </w:tcPr>
          <w:p w14:paraId="13694F66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Полностью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удовлетворён/ уверен</w:t>
            </w:r>
          </w:p>
        </w:tc>
        <w:tc>
          <w:tcPr>
            <w:tcW w:w="1418" w:type="dxa"/>
          </w:tcPr>
          <w:p w14:paraId="4A17C51C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Удовлетворё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н/ уверен в большей мере</w:t>
            </w:r>
          </w:p>
        </w:tc>
        <w:tc>
          <w:tcPr>
            <w:tcW w:w="850" w:type="dxa"/>
          </w:tcPr>
          <w:p w14:paraId="0CF1A0D6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в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полной мере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B3E72B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удовлетворён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Не уверен</w:t>
            </w:r>
          </w:p>
        </w:tc>
      </w:tr>
      <w:tr w:rsidR="0033137A" w14:paraId="467C8363" w14:textId="77777777" w:rsidTr="002C318F">
        <w:tc>
          <w:tcPr>
            <w:tcW w:w="426" w:type="dxa"/>
          </w:tcPr>
          <w:p w14:paraId="0F3C9F01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3969" w:type="dxa"/>
          </w:tcPr>
          <w:p w14:paraId="23AC9AF8" w14:textId="77777777" w:rsidR="0033137A" w:rsidRPr="00E01073" w:rsidRDefault="0033137A" w:rsidP="002C318F">
            <w:pPr>
              <w:rPr>
                <w:rFonts w:ascii="Times New Roman" w:hAnsi="Times New Roman" w:cs="Times New Roman"/>
                <w:b/>
              </w:rPr>
            </w:pPr>
            <w:r w:rsidRPr="00E01073">
              <w:rPr>
                <w:rFonts w:ascii="Times New Roman" w:hAnsi="Times New Roman" w:cs="Times New Roman"/>
                <w:b/>
              </w:rPr>
              <w:t>1 РАЗДЕЛ</w:t>
            </w:r>
          </w:p>
        </w:tc>
        <w:tc>
          <w:tcPr>
            <w:tcW w:w="1417" w:type="dxa"/>
            <w:vAlign w:val="center"/>
          </w:tcPr>
          <w:p w14:paraId="2FC1D903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AF156B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D56EBA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05D300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37A" w14:paraId="607E0F6D" w14:textId="77777777" w:rsidTr="002C318F">
        <w:tc>
          <w:tcPr>
            <w:tcW w:w="426" w:type="dxa"/>
          </w:tcPr>
          <w:p w14:paraId="31C94562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17780F8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теоретической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309B5EB2" w14:textId="320BCC3D" w:rsidR="0033137A" w:rsidRPr="00E01073" w:rsidRDefault="001D181E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538C99C5" w14:textId="583B9B08" w:rsidR="0033137A" w:rsidRPr="00E01073" w:rsidRDefault="001D181E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53F402DE" w14:textId="0D03D0ED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1ED27E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04879337" w14:textId="77777777" w:rsidTr="002C318F">
        <w:tc>
          <w:tcPr>
            <w:tcW w:w="426" w:type="dxa"/>
          </w:tcPr>
          <w:p w14:paraId="5F22B8C4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2170DD2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практической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597A0A3A" w14:textId="47E6CDA2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39E74436" w14:textId="7C6B96C4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7830B018" w14:textId="7038BAA3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EE078CF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5FE3C277" w14:textId="77777777" w:rsidTr="002C318F">
        <w:tc>
          <w:tcPr>
            <w:tcW w:w="426" w:type="dxa"/>
          </w:tcPr>
          <w:p w14:paraId="60275BC0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60F7CC7C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владения современными информационными технологиями у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1D6C94EE" w14:textId="74DD58B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699A26CE" w14:textId="6AA16BE0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59CF9D74" w14:textId="4514B749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CD84535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259B9FC0" w14:textId="77777777" w:rsidTr="002C318F">
        <w:tc>
          <w:tcPr>
            <w:tcW w:w="426" w:type="dxa"/>
          </w:tcPr>
          <w:p w14:paraId="3FA8429F" w14:textId="77777777" w:rsidR="001D181E" w:rsidRP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8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35109D1D" w14:textId="77777777" w:rsidR="001D181E" w:rsidRPr="001D181E" w:rsidRDefault="001D181E" w:rsidP="001D181E">
            <w:pPr>
              <w:rPr>
                <w:rFonts w:ascii="Times New Roman" w:hAnsi="Times New Roman" w:cs="Times New Roman"/>
              </w:rPr>
            </w:pPr>
            <w:r w:rsidRPr="001D181E">
              <w:rPr>
                <w:rFonts w:ascii="Times New Roman" w:hAnsi="Times New Roman" w:cs="Times New Roman"/>
              </w:rPr>
              <w:t xml:space="preserve">Насколько Вы удовлетворены умением выпускников колледжа применять полученные знания, умения и навыки в нестандартных ситуациях?  </w:t>
            </w:r>
          </w:p>
        </w:tc>
        <w:tc>
          <w:tcPr>
            <w:tcW w:w="1417" w:type="dxa"/>
            <w:vAlign w:val="center"/>
          </w:tcPr>
          <w:p w14:paraId="596822B9" w14:textId="25A29D68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0B08EE19" w14:textId="6A7D5F24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70A2F538" w14:textId="1A61D476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6A651C4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7CD46761" w14:textId="77777777" w:rsidTr="002C318F">
        <w:tc>
          <w:tcPr>
            <w:tcW w:w="426" w:type="dxa"/>
          </w:tcPr>
          <w:p w14:paraId="5C8257D1" w14:textId="77777777" w:rsidR="001D181E" w:rsidRPr="001D181E" w:rsidRDefault="001D181E" w:rsidP="001D18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6FE39E" w14:textId="5D073C7E" w:rsidR="001D181E" w:rsidRPr="001D181E" w:rsidRDefault="001D181E" w:rsidP="001D181E">
            <w:pPr>
              <w:rPr>
                <w:rFonts w:ascii="Times New Roman" w:hAnsi="Times New Roman" w:cs="Times New Roman"/>
                <w:b/>
              </w:rPr>
            </w:pPr>
            <w:r w:rsidRPr="001D181E">
              <w:rPr>
                <w:rFonts w:ascii="Times New Roman" w:hAnsi="Times New Roman" w:cs="Times New Roman"/>
                <w:b/>
              </w:rPr>
              <w:t>2 РАЗДЕЛ</w:t>
            </w:r>
          </w:p>
        </w:tc>
        <w:tc>
          <w:tcPr>
            <w:tcW w:w="1417" w:type="dxa"/>
            <w:vAlign w:val="center"/>
          </w:tcPr>
          <w:p w14:paraId="527BCD15" w14:textId="77777777" w:rsidR="001D181E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7790AB" w14:textId="77777777" w:rsidR="001D181E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F5DB7E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5F255DA" w14:textId="77777777" w:rsidR="001D181E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1E" w14:paraId="55724EA1" w14:textId="77777777" w:rsidTr="002C318F">
        <w:tc>
          <w:tcPr>
            <w:tcW w:w="426" w:type="dxa"/>
          </w:tcPr>
          <w:p w14:paraId="164E9FAF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150CD1F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коммуникативными качествами выпускников колледжа?  </w:t>
            </w:r>
          </w:p>
        </w:tc>
        <w:tc>
          <w:tcPr>
            <w:tcW w:w="1417" w:type="dxa"/>
            <w:vAlign w:val="center"/>
          </w:tcPr>
          <w:p w14:paraId="73DA0237" w14:textId="4B5A881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0D93DDA9" w14:textId="6B23AB20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7CAB6299" w14:textId="58952CD0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F28F5A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46B12B28" w14:textId="77777777" w:rsidTr="002C318F">
        <w:tc>
          <w:tcPr>
            <w:tcW w:w="426" w:type="dxa"/>
          </w:tcPr>
          <w:p w14:paraId="1D3F55A6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1C58F02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культурой общения студентов во время прохождения практики?  </w:t>
            </w:r>
          </w:p>
        </w:tc>
        <w:tc>
          <w:tcPr>
            <w:tcW w:w="1417" w:type="dxa"/>
            <w:vAlign w:val="center"/>
          </w:tcPr>
          <w:p w14:paraId="330C0111" w14:textId="1176EAB9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6E91ABA2" w14:textId="4646F8BB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726A79" w14:textId="4D5162C5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16B9146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1937E578" w14:textId="77777777" w:rsidTr="002C318F">
        <w:tc>
          <w:tcPr>
            <w:tcW w:w="426" w:type="dxa"/>
          </w:tcPr>
          <w:p w14:paraId="15D179C5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2039450C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дисциплиной и исполнительностью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501AA5F7" w14:textId="5CA691A9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295DCEF2" w14:textId="7B7288CE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D8E811" w14:textId="25CE6E84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24B98F6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1CC1620C" w14:textId="77777777" w:rsidTr="002C318F">
        <w:tc>
          <w:tcPr>
            <w:tcW w:w="426" w:type="dxa"/>
          </w:tcPr>
          <w:p w14:paraId="106AE6BE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7022B8B3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адаптации?  </w:t>
            </w:r>
          </w:p>
        </w:tc>
        <w:tc>
          <w:tcPr>
            <w:tcW w:w="1417" w:type="dxa"/>
            <w:vAlign w:val="center"/>
          </w:tcPr>
          <w:p w14:paraId="7F149546" w14:textId="2C1C2ECF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53AF8E26" w14:textId="52B8E1D4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ED1B0E" w14:textId="6D50E046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33393FE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2CCC0458" w14:textId="77777777" w:rsidTr="002C318F">
        <w:tc>
          <w:tcPr>
            <w:tcW w:w="426" w:type="dxa"/>
          </w:tcPr>
          <w:p w14:paraId="41DB3A0E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24F00CF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самообразованию?  </w:t>
            </w:r>
          </w:p>
        </w:tc>
        <w:tc>
          <w:tcPr>
            <w:tcW w:w="1417" w:type="dxa"/>
            <w:vAlign w:val="center"/>
          </w:tcPr>
          <w:p w14:paraId="7BDEB0E1" w14:textId="795D9C68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2934A3F9" w14:textId="17462A29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14:paraId="6383413A" w14:textId="69E334D1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D6A29A2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5C20FC68" w14:textId="77777777" w:rsidTr="002C318F">
        <w:tc>
          <w:tcPr>
            <w:tcW w:w="426" w:type="dxa"/>
          </w:tcPr>
          <w:p w14:paraId="29CF6B4D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</w:tcPr>
          <w:p w14:paraId="15543FD1" w14:textId="77777777" w:rsidR="001D181E" w:rsidRPr="00E01073" w:rsidRDefault="001D181E" w:rsidP="001D1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b/>
              </w:rPr>
              <w:t>3 РАЗДЕЛ</w:t>
            </w:r>
          </w:p>
        </w:tc>
      </w:tr>
      <w:tr w:rsidR="001D181E" w14:paraId="0C346154" w14:textId="77777777" w:rsidTr="002C318F">
        <w:tc>
          <w:tcPr>
            <w:tcW w:w="426" w:type="dxa"/>
          </w:tcPr>
          <w:p w14:paraId="7880068F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6288818D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Намерены ли Вы в настоящее время и в будущем принимать выпускников на работу?  </w:t>
            </w:r>
          </w:p>
        </w:tc>
        <w:tc>
          <w:tcPr>
            <w:tcW w:w="1417" w:type="dxa"/>
            <w:vAlign w:val="center"/>
          </w:tcPr>
          <w:p w14:paraId="29DEE3C1" w14:textId="2778C3DF" w:rsidR="001D181E" w:rsidRPr="00E01073" w:rsidRDefault="001D181E" w:rsidP="001D18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66D41B4F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2288861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804D38C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81E" w14:paraId="5B5CCB28" w14:textId="77777777" w:rsidTr="002C318F">
        <w:tc>
          <w:tcPr>
            <w:tcW w:w="426" w:type="dxa"/>
          </w:tcPr>
          <w:p w14:paraId="50868139" w14:textId="77777777" w:rsidR="001D181E" w:rsidRDefault="001D181E" w:rsidP="001D1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531839E7" w14:textId="77777777" w:rsidR="001D181E" w:rsidRPr="00E01073" w:rsidRDefault="001D181E" w:rsidP="001D181E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Планируете ли Вы в дальнейшем взаимодействовать с колледжем в рамках реализации практической подготовки студентов? </w:t>
            </w:r>
          </w:p>
        </w:tc>
        <w:tc>
          <w:tcPr>
            <w:tcW w:w="1417" w:type="dxa"/>
            <w:vAlign w:val="center"/>
          </w:tcPr>
          <w:p w14:paraId="637236B8" w14:textId="7B15F4CA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418" w:type="dxa"/>
            <w:vAlign w:val="center"/>
          </w:tcPr>
          <w:p w14:paraId="2FAA2EF3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ED7EEA7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CEB565C" w14:textId="77777777" w:rsidR="001D181E" w:rsidRPr="00E01073" w:rsidRDefault="001D181E" w:rsidP="001D1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EA9F2A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анкетирование показало высокую удовлетворенность работодателей качеством подготовки обучающихся (выпускников). При анализе анкет были выделены приоритетные требования работодателей к своим сотрудникам, это исполнительская дисциплина и способность к освоению новой техники.</w:t>
      </w:r>
    </w:p>
    <w:p w14:paraId="70E8DBBB" w14:textId="77777777" w:rsidR="0033137A" w:rsidRDefault="0033137A" w:rsidP="003313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проанализированы и обсуждены в профильных подразделениях и цикловых комиссиях, на основе этого разработан план корректирующих мероприятий.</w:t>
      </w:r>
    </w:p>
    <w:p w14:paraId="30428E18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анкет представлен административному совету колледжа, на педагогическом совете с целью планирования дальнейшей работы образовательной организации. </w:t>
      </w:r>
    </w:p>
    <w:p w14:paraId="0451FD9F" w14:textId="7ED841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опроса работодателей способствует усилению взаимодействия работодателей и колледжа в вопросах формирования у студентов и выпускников навыков умения работать в команде, а также осуществлять профессиональную деятельность в организациях и учреждениях </w:t>
      </w:r>
      <w:r w:rsidR="000964A6">
        <w:rPr>
          <w:rFonts w:ascii="Times New Roman" w:hAnsi="Times New Roman" w:cs="Times New Roman"/>
          <w:sz w:val="24"/>
          <w:szCs w:val="24"/>
        </w:rPr>
        <w:t xml:space="preserve">районов Зауралья Республики Башкортостан, также в городе </w:t>
      </w:r>
      <w:r w:rsidR="001D181E">
        <w:rPr>
          <w:rFonts w:ascii="Times New Roman" w:hAnsi="Times New Roman" w:cs="Times New Roman"/>
          <w:sz w:val="24"/>
          <w:szCs w:val="24"/>
        </w:rPr>
        <w:t>Сибай</w:t>
      </w:r>
      <w:r>
        <w:rPr>
          <w:rFonts w:ascii="Times New Roman" w:hAnsi="Times New Roman" w:cs="Times New Roman"/>
          <w:sz w:val="24"/>
          <w:szCs w:val="24"/>
        </w:rPr>
        <w:t xml:space="preserve">. Кроме того, специалисты-практики оценивают уровень освоения образовательной программы с точки зрения требований конкретных организаций и учреждений,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>рынка труда, что позволит облегчить процесс трудоустройства и профессиональной адаптации выпускников колледжа.</w:t>
      </w:r>
    </w:p>
    <w:p w14:paraId="128B0D5E" w14:textId="77777777" w:rsidR="00F95609" w:rsidRDefault="00F95609" w:rsidP="00F95609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анонимного анкетирования преподавателей</w:t>
      </w:r>
    </w:p>
    <w:p w14:paraId="7B8C791B" w14:textId="77777777" w:rsidR="00F95609" w:rsidRDefault="00F95609" w:rsidP="00F95609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09.02.05 Прикладная информатика (по отраслям)</w:t>
      </w:r>
    </w:p>
    <w:p w14:paraId="553DF8C0" w14:textId="77777777" w:rsidR="00952FD6" w:rsidRDefault="00952FD6" w:rsidP="00F95609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EF638" w14:textId="77777777" w:rsidR="00F95609" w:rsidRDefault="00F95609" w:rsidP="00F95609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– определение уровня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образования, а также повышение эффективности и качества учебно-воспитательного процесса в колледже.</w:t>
      </w:r>
    </w:p>
    <w:p w14:paraId="7408B475" w14:textId="77777777" w:rsidR="00F95609" w:rsidRDefault="00F95609" w:rsidP="00F95609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социологический метод анкетного опроса. Методики анкетирования и опроса включили в себя следующие показатели (ознакомиться с анкетами можно на сайте ГБПОУ Сибайский педагогический колледж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Б.М.Мамбеткулова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FDED9" w14:textId="77777777" w:rsidR="00F95609" w:rsidRDefault="00F95609" w:rsidP="00F95609">
      <w:pPr>
        <w:pStyle w:val="a3"/>
        <w:numPr>
          <w:ilvl w:val="0"/>
          <w:numId w:val="4"/>
        </w:numPr>
        <w:spacing w:line="256" w:lineRule="auto"/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относящиеся к условиям и организации образовательной деятельности в рамках реализации образовательной программы среднего профессионального образования</w:t>
      </w:r>
    </w:p>
    <w:p w14:paraId="4F14E580" w14:textId="77777777" w:rsidR="00F95609" w:rsidRDefault="00F95609" w:rsidP="00F95609">
      <w:pPr>
        <w:pStyle w:val="a3"/>
        <w:numPr>
          <w:ilvl w:val="0"/>
          <w:numId w:val="4"/>
        </w:numPr>
        <w:spacing w:line="256" w:lineRule="auto"/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предоставления образовательных услуг</w:t>
      </w:r>
    </w:p>
    <w:p w14:paraId="6FB541F4" w14:textId="77777777" w:rsidR="00F95609" w:rsidRDefault="00F95609" w:rsidP="00F95609">
      <w:pPr>
        <w:pStyle w:val="a3"/>
        <w:numPr>
          <w:ilvl w:val="0"/>
          <w:numId w:val="4"/>
        </w:numPr>
        <w:spacing w:line="256" w:lineRule="auto"/>
        <w:ind w:right="-568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мастерство педагогических работников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F95609" w14:paraId="5AFE5EAF" w14:textId="77777777" w:rsidTr="00F95609">
        <w:trPr>
          <w:trHeight w:val="59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168" w14:textId="020AFE38" w:rsidR="00F95609" w:rsidRDefault="00F956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 анкетирования преподавателей</w:t>
            </w:r>
            <w:r w:rsidR="001D181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(10)</w:t>
            </w:r>
          </w:p>
        </w:tc>
      </w:tr>
      <w:tr w:rsidR="00F95609" w14:paraId="42455ABE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397C" w14:textId="77777777" w:rsidR="00F95609" w:rsidRDefault="00F95609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490D" w14:textId="77777777" w:rsidR="00F95609" w:rsidRDefault="00F956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преподавателям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4D10" w14:textId="77777777" w:rsidR="00F95609" w:rsidRDefault="00F956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 анкетирования</w:t>
            </w:r>
          </w:p>
        </w:tc>
      </w:tr>
      <w:tr w:rsidR="00F95609" w14:paraId="0D205882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5A5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46FC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Вы штатным работником колледжа?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2F0D" w14:textId="4EAD2B99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37FE926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</w:p>
        </w:tc>
      </w:tr>
      <w:tr w:rsidR="00F95609" w14:paraId="6CBC6D82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6E3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7D22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ли доступна Вам вся необходимая информация, касающаяся учебного процесса?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2C95" w14:textId="4BFFF822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3DA48E9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всегда – </w:t>
            </w:r>
          </w:p>
          <w:p w14:paraId="182C0B5B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</w:t>
            </w:r>
          </w:p>
        </w:tc>
      </w:tr>
      <w:tr w:rsidR="00F95609" w14:paraId="531592CA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10F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379B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доступна Вам вся необходимая информация, касающаяся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EFE8" w14:textId="6D6CE738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всегда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FBA4C68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не всегда – </w:t>
            </w:r>
          </w:p>
          <w:p w14:paraId="4912034E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</w:t>
            </w:r>
          </w:p>
        </w:tc>
      </w:tr>
      <w:tr w:rsidR="00F95609" w14:paraId="73A2DAD1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5D9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E732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Отметьте 5 важных для Вас источников информации о жизни колледжа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629F" w14:textId="628A6619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директора, официальные документы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24575889" w14:textId="47B0F871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с коллегами и обучающимися –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14:paraId="45EC5364" w14:textId="797A89C9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колледжа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1647F215" w14:textId="6A0F2D2B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Инструктивно-методические совещания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14:paraId="611EBF6E" w14:textId="0546CEEE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цикловой комиссии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F95609" w14:paraId="54E68E25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76E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C931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доступностью информации о планируемых мероприятиях в колледже?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3BA8" w14:textId="3FE52039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удовлетворен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14:paraId="79E59A95" w14:textId="5618A145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удовлетворен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78683E63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удовлетворен – </w:t>
            </w:r>
          </w:p>
          <w:p w14:paraId="522E4A55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– </w:t>
            </w:r>
          </w:p>
        </w:tc>
      </w:tr>
      <w:tr w:rsidR="00F95609" w14:paraId="5EAFAD98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788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7A14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Имеете ли Вы опыт практической работы по профилю преподаваемых дисциплин (производственного обучения)?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12F" w14:textId="3EEB892D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14:paraId="45BF8074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</w:p>
        </w:tc>
      </w:tr>
      <w:tr w:rsidR="00F95609" w14:paraId="118F361B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76B0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08F0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Нуждаетесь ли Вы лично в повышении квалификации?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D893" w14:textId="70422AB2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EAD3CC5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</w:p>
          <w:p w14:paraId="457CBB69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–  </w:t>
            </w:r>
          </w:p>
          <w:p w14:paraId="47012257" w14:textId="77777777" w:rsidR="00952FD6" w:rsidRDefault="00952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609" w14:paraId="6B05193D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CC3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6C19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ли Вам колледж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пройти курсы повышения квалификации, обучающие семинары, стажировки?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AF4" w14:textId="28A69750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5ABE49C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– </w:t>
            </w:r>
          </w:p>
          <w:p w14:paraId="4E6DF2B6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– </w:t>
            </w:r>
          </w:p>
        </w:tc>
      </w:tr>
      <w:tr w:rsidR="00F95609" w14:paraId="7DFA5E92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34B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A115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форму повышения квалификации Вы считаете наиболее приемлемой для себя в настоящее время?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7E7E" w14:textId="53094E42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дистанционного обучения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14:paraId="5C4B75C6" w14:textId="7DDF785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и методические (обучающие) семинары в других ПОО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14:paraId="55F20A24" w14:textId="794101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в производственных подразделениях –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DF6B" w14:textId="270C1252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лекций и практических занятий коллег своих и в других ПОО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836EBA1" w14:textId="15278D30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конференциях – </w:t>
            </w:r>
            <w:r w:rsidR="001D1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609" w14:paraId="622A8C42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F423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82D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Вас привлекает работа в колледже (укажите не более 3 вариантов ответа)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886F" w14:textId="106F16FB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Возможностью интересной, творческой работы с обучающимися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14:paraId="3822EC1B" w14:textId="235FFE60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Регулярностью выдачи заработной платы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14:paraId="2EC8A339" w14:textId="20FC657F" w:rsidR="00F95609" w:rsidRDefault="00384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Высоким престижем колледжа –30%</w:t>
            </w:r>
          </w:p>
        </w:tc>
      </w:tr>
      <w:tr w:rsidR="00F95609" w14:paraId="2B90D98F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B5EB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A81A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технологии при проведении занятий Вы преимущественно используете?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BBF9" w14:textId="138AA249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Активные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790700B7" w14:textId="4E6B78CE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14:paraId="1CB374B4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– </w:t>
            </w:r>
          </w:p>
        </w:tc>
      </w:tr>
      <w:tr w:rsidR="00F95609" w14:paraId="1D511591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751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6C80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Используете ли Вы информационные технологии при проведении занятий?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1788" w14:textId="096DFB64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513C9C9D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</w:p>
        </w:tc>
      </w:tr>
      <w:tr w:rsidR="00F95609" w14:paraId="58015413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00B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0411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насколько Вы удовлетворены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D37F" w14:textId="6AC37F81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Отношением руководства колледжа к Вам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388F8861" w14:textId="4A2B8C30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Отношениями непосредственным руководителем (Председателем ЦК)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56FB186" w14:textId="634ABEA1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Учебно-производственной работой – </w:t>
            </w:r>
            <w:r w:rsidR="0038432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58FA5C09" w14:textId="676DB8C1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Работой методической службы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  <w:p w14:paraId="17A9B6F0" w14:textId="7755A1FC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Работой воспитательного отдела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64DBDDB7" w14:textId="2B344852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Участием в принятии управленческих решений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61D5AF16" w14:textId="0FC72A5D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5DAAD7A0" w14:textId="2C2423D5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ем Ваших успехов и достижений –47%</w:t>
            </w:r>
          </w:p>
          <w:p w14:paraId="7E1EFFE5" w14:textId="017F63B8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оплаты труда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14:paraId="064BEE2E" w14:textId="0F214C4F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Охраной труда и его безопасностью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29FD0319" w14:textId="0B792A9A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Системой питания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14:paraId="6A6CAC3F" w14:textId="426401E4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Качеством учебных аудиторий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  <w:p w14:paraId="64A5A487" w14:textId="77777777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 оснащенностью учебного процесса – 38%</w:t>
            </w:r>
          </w:p>
          <w:p w14:paraId="41A5B146" w14:textId="11A962E8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организации труда и оснащенностью своего рабочего места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14:paraId="0C8EA94B" w14:textId="0F65D897" w:rsidR="00F95609" w:rsidRDefault="00F95609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Фондом библиотеки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F95609" w14:paraId="3E61AC36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2EB9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568A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Оцените, как часто в своей работе Вы используете электронную библиотечную систему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8BC1" w14:textId="787248DE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часто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5CB6379E" w14:textId="53626A14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 редко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808456" w14:textId="018C5DCE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использую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609" w14:paraId="67B10138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6CB5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3477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качество информационного обеспечения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BBD4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– </w:t>
            </w:r>
          </w:p>
          <w:p w14:paraId="529EA4EF" w14:textId="00F767D4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B2A3479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– </w:t>
            </w:r>
          </w:p>
          <w:p w14:paraId="0D2BE305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 – </w:t>
            </w:r>
          </w:p>
        </w:tc>
      </w:tr>
      <w:tr w:rsidR="00F95609" w14:paraId="5B95DD6F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959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734D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проблемы учебного процесса требуют, по Вашему мнению, первоочередного решения? (Выберите из предложенного списка не более 5 проблем)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451D" w14:textId="2E56E824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возможности оперативного размножения раздаточных материалов для занятий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  <w:p w14:paraId="592931FD" w14:textId="57146DED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материально-техническая база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14:paraId="1C6FA98E" w14:textId="45C9FB2C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дисциплина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02C85C9E" w14:textId="70B58F83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Недостаток учебно-методической литературы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</w:tr>
      <w:tr w:rsidR="00F95609" w14:paraId="68126E09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278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4997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затруднения и проблемы Вы испытываете в своей повседневной педагогической практике?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F115" w14:textId="004F8E34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хватает компьютерной техники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14:paraId="2E599A8E" w14:textId="070F0CE1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хватает технического оснащения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14:paraId="3E8B10F4" w14:textId="3CAF234C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свободных кабинетов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  <w:p w14:paraId="78163289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хватает методического обеспечения – </w:t>
            </w:r>
          </w:p>
          <w:p w14:paraId="069DA011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мотивации обучения – </w:t>
            </w:r>
          </w:p>
        </w:tc>
      </w:tr>
      <w:tr w:rsidR="00F95609" w14:paraId="220C0D82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4283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5D00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в целом работу колледжа по шкале от 1 до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B8CB" w14:textId="68E5C81D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D21DE2" w14:textId="523B0156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BD154A5" w14:textId="49E1722B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14:paraId="58A92D35" w14:textId="23713A9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14:paraId="6D38406A" w14:textId="5132C30A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="00952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609" w14:paraId="6A510718" w14:textId="77777777" w:rsidTr="00F956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663" w14:textId="77777777" w:rsidR="00F95609" w:rsidRDefault="00F95609" w:rsidP="00F95609">
            <w:pPr>
              <w:pStyle w:val="a3"/>
              <w:numPr>
                <w:ilvl w:val="0"/>
                <w:numId w:val="5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1CB8" w14:textId="77777777" w:rsidR="00F95609" w:rsidRDefault="00F9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предложения и пожелания по улучшению качества работы в колледже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6FC5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материально-техническое обеспечение кабинета №16</w:t>
            </w:r>
          </w:p>
          <w:p w14:paraId="3C25C9DC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100% доступ преподавателей и студентов в ЭБС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BDC8FA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 молодых преподавателей информатики</w:t>
            </w:r>
          </w:p>
          <w:p w14:paraId="5BD3E04E" w14:textId="77777777" w:rsidR="00F95609" w:rsidRDefault="00F9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сопровождение за трудоустройством выпускников</w:t>
            </w:r>
          </w:p>
        </w:tc>
      </w:tr>
    </w:tbl>
    <w:p w14:paraId="418A201A" w14:textId="77777777" w:rsidR="00F95609" w:rsidRDefault="00F95609" w:rsidP="00F956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FE4D00" w14:textId="77777777" w:rsidR="00F95609" w:rsidRDefault="00F95609" w:rsidP="00F95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итогам анкетирования преподавателей можно сделать следующие выводы:</w:t>
      </w:r>
    </w:p>
    <w:p w14:paraId="38DCE4BF" w14:textId="77777777" w:rsidR="00F95609" w:rsidRDefault="00F95609" w:rsidP="00F95609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тенденция к увеличению степени удовлетворенности качеством образовательных услуг, комфортности обучения в колледже.</w:t>
      </w:r>
    </w:p>
    <w:p w14:paraId="0D405506" w14:textId="77777777" w:rsidR="00F95609" w:rsidRDefault="00F95609" w:rsidP="00F95609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удовлетворены взаимоотношениями с обучающимися, отношением руководства.</w:t>
      </w:r>
    </w:p>
    <w:p w14:paraId="1C1168EB" w14:textId="77777777" w:rsidR="00952FD6" w:rsidRDefault="00F95609" w:rsidP="00952FD6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испытывают проблемы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затруднения в нехватке компьютерной техники, технического оснащения, свободных кабинетов, перебоев при входе в 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4336060B" w14:textId="4B5AB034" w:rsidR="00F95609" w:rsidRDefault="00952FD6" w:rsidP="00952FD6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5609">
        <w:rPr>
          <w:rFonts w:ascii="Times New Roman" w:hAnsi="Times New Roman" w:cs="Times New Roman"/>
          <w:sz w:val="28"/>
          <w:szCs w:val="28"/>
        </w:rPr>
        <w:t>силить работу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95609">
        <w:rPr>
          <w:rFonts w:ascii="Times New Roman" w:hAnsi="Times New Roman" w:cs="Times New Roman"/>
          <w:sz w:val="28"/>
          <w:szCs w:val="28"/>
        </w:rPr>
        <w:t xml:space="preserve"> оснащени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95609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базы, обеспечение учебниками.</w:t>
      </w:r>
    </w:p>
    <w:p w14:paraId="587B7A80" w14:textId="247A587D" w:rsidR="00F95609" w:rsidRDefault="00F95609"/>
    <w:p w14:paraId="04A17D85" w14:textId="6B31164E" w:rsidR="00F95609" w:rsidRDefault="00F95609">
      <w:r>
        <w:br w:type="page"/>
      </w:r>
    </w:p>
    <w:p w14:paraId="6A897DEA" w14:textId="77777777" w:rsidR="00F95609" w:rsidRDefault="00F95609" w:rsidP="00F95609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анкетирования обучающихся</w:t>
      </w:r>
    </w:p>
    <w:p w14:paraId="37B068C1" w14:textId="77777777" w:rsidR="00F95609" w:rsidRDefault="00F95609" w:rsidP="00F95609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0C29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09.02.05 Прикладная информатика (по отраслям)</w:t>
      </w:r>
    </w:p>
    <w:p w14:paraId="5489E271" w14:textId="77777777" w:rsidR="00D800D8" w:rsidRPr="00E52C6D" w:rsidRDefault="00D800D8" w:rsidP="00F95609">
      <w:pPr>
        <w:ind w:left="-993"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F796D" w14:textId="77777777" w:rsidR="00F95609" w:rsidRPr="00DB0548" w:rsidRDefault="00F95609" w:rsidP="00F95609">
      <w:pPr>
        <w:ind w:left="-993" w:right="-5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Pr="00DB0548">
        <w:rPr>
          <w:rFonts w:ascii="Times New Roman" w:hAnsi="Times New Roman" w:cs="Times New Roman"/>
          <w:sz w:val="28"/>
          <w:szCs w:val="28"/>
        </w:rPr>
        <w:t xml:space="preserve"> – определение уровня удовлетворенности </w:t>
      </w:r>
      <w:r>
        <w:rPr>
          <w:rFonts w:ascii="Times New Roman" w:hAnsi="Times New Roman" w:cs="Times New Roman"/>
          <w:sz w:val="28"/>
          <w:szCs w:val="28"/>
        </w:rPr>
        <w:t>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Pr="00DB0548">
        <w:rPr>
          <w:rFonts w:ascii="Times New Roman" w:hAnsi="Times New Roman" w:cs="Times New Roman"/>
          <w:sz w:val="28"/>
          <w:szCs w:val="28"/>
        </w:rPr>
        <w:t>, а также повышение эффективности и качества учебно-воспитательного процесса в колледже.</w:t>
      </w:r>
    </w:p>
    <w:p w14:paraId="3ECF2EC1" w14:textId="77777777" w:rsidR="00264DA0" w:rsidRDefault="00F95609" w:rsidP="00264DA0">
      <w:pPr>
        <w:spacing w:after="0" w:line="240" w:lineRule="auto"/>
        <w:ind w:left="-992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C6D">
        <w:rPr>
          <w:rFonts w:ascii="Times New Roman" w:hAnsi="Times New Roman" w:cs="Times New Roman"/>
          <w:b/>
          <w:sz w:val="28"/>
          <w:szCs w:val="28"/>
        </w:rPr>
        <w:t>Метод исследования</w:t>
      </w:r>
      <w:r w:rsidRPr="00DB0548">
        <w:rPr>
          <w:rFonts w:ascii="Times New Roman" w:hAnsi="Times New Roman" w:cs="Times New Roman"/>
          <w:sz w:val="28"/>
          <w:szCs w:val="28"/>
        </w:rPr>
        <w:t xml:space="preserve">: социологический метод анкетного опроса. </w:t>
      </w:r>
      <w:proofErr w:type="gramStart"/>
      <w:r w:rsidRPr="00DB0548">
        <w:rPr>
          <w:rFonts w:ascii="Times New Roman" w:hAnsi="Times New Roman" w:cs="Times New Roman"/>
          <w:sz w:val="28"/>
          <w:szCs w:val="28"/>
        </w:rPr>
        <w:t xml:space="preserve">Методики анкетирования и опроса включили в себя следующие показатели (ознакомиться с анкетами можно на сайте ГБПОУ </w:t>
      </w:r>
      <w:r>
        <w:rPr>
          <w:rFonts w:ascii="Times New Roman" w:hAnsi="Times New Roman" w:cs="Times New Roman"/>
          <w:sz w:val="28"/>
          <w:szCs w:val="28"/>
        </w:rPr>
        <w:t>Сибайский педагогический колледж им.</w:t>
      </w:r>
      <w:r w:rsidR="00D80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Б.М.</w:t>
      </w:r>
      <w:r w:rsidR="00D8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Мамбеткулова</w:t>
      </w:r>
      <w:proofErr w:type="spellEnd"/>
      <w:proofErr w:type="gramEnd"/>
    </w:p>
    <w:p w14:paraId="3D84DD08" w14:textId="681598E7" w:rsidR="00264DA0" w:rsidRDefault="00264DA0" w:rsidP="00264DA0">
      <w:pPr>
        <w:spacing w:after="0" w:line="240" w:lineRule="auto"/>
        <w:ind w:left="-992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609" w:rsidRPr="00264DA0">
        <w:rPr>
          <w:rFonts w:ascii="Times New Roman" w:hAnsi="Times New Roman" w:cs="Times New Roman"/>
          <w:sz w:val="28"/>
          <w:szCs w:val="28"/>
        </w:rPr>
        <w:t>Показатели, относящиеся к условиям и организации образовательной деятельности в рамках реализации образовательной программы среднего профессионального образования</w:t>
      </w:r>
    </w:p>
    <w:p w14:paraId="01EFC9D0" w14:textId="1F97C830" w:rsidR="00F95609" w:rsidRPr="00264DA0" w:rsidRDefault="00264DA0" w:rsidP="00264DA0">
      <w:pPr>
        <w:spacing w:after="0" w:line="240" w:lineRule="auto"/>
        <w:ind w:left="-992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F95609" w:rsidRPr="00264DA0">
        <w:rPr>
          <w:rFonts w:ascii="Times New Roman" w:hAnsi="Times New Roman" w:cs="Times New Roman"/>
          <w:sz w:val="28"/>
          <w:szCs w:val="28"/>
        </w:rPr>
        <w:t>Качество предоставления образовательных услуг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F95609" w:rsidRPr="00DB0548" w14:paraId="7F85F387" w14:textId="77777777" w:rsidTr="00586AF1">
        <w:trPr>
          <w:trHeight w:val="592"/>
        </w:trPr>
        <w:tc>
          <w:tcPr>
            <w:tcW w:w="10632" w:type="dxa"/>
            <w:gridSpan w:val="3"/>
            <w:vAlign w:val="center"/>
          </w:tcPr>
          <w:p w14:paraId="671DDBCB" w14:textId="72DEC902" w:rsidR="00F95609" w:rsidRPr="00DB0548" w:rsidRDefault="00F95609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Результаты анкетирования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обучающихся</w:t>
            </w:r>
            <w:r w:rsidR="00952FD6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r w:rsidR="00B91FD0">
              <w:rPr>
                <w:rFonts w:ascii="Times New Roman" w:hAnsi="Times New Roman" w:cs="Times New Roman"/>
                <w:b/>
                <w:sz w:val="24"/>
                <w:szCs w:val="28"/>
              </w:rPr>
              <w:t>51 чел.)</w:t>
            </w:r>
          </w:p>
        </w:tc>
      </w:tr>
      <w:tr w:rsidR="00F95609" w:rsidRPr="00DB0548" w14:paraId="056BAC97" w14:textId="77777777" w:rsidTr="00586AF1">
        <w:tc>
          <w:tcPr>
            <w:tcW w:w="562" w:type="dxa"/>
            <w:vAlign w:val="center"/>
          </w:tcPr>
          <w:p w14:paraId="50DC91C1" w14:textId="77777777" w:rsidR="00F95609" w:rsidRPr="00DB0548" w:rsidRDefault="00F95609" w:rsidP="00586AF1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42" w:type="dxa"/>
            <w:vAlign w:val="center"/>
          </w:tcPr>
          <w:p w14:paraId="38D081F0" w14:textId="77777777" w:rsidR="00F95609" w:rsidRPr="00DB0548" w:rsidRDefault="00F95609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05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обучающимся</w:t>
            </w:r>
          </w:p>
        </w:tc>
        <w:tc>
          <w:tcPr>
            <w:tcW w:w="5528" w:type="dxa"/>
            <w:vAlign w:val="center"/>
          </w:tcPr>
          <w:p w14:paraId="3215B273" w14:textId="77777777" w:rsidR="00F95609" w:rsidRPr="00DB0548" w:rsidRDefault="00F95609" w:rsidP="00586A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Результаты </w:t>
            </w:r>
          </w:p>
        </w:tc>
      </w:tr>
      <w:tr w:rsidR="00F95609" w:rsidRPr="00DB0548" w14:paraId="2F5B14E6" w14:textId="77777777" w:rsidTr="00586AF1">
        <w:tc>
          <w:tcPr>
            <w:tcW w:w="562" w:type="dxa"/>
            <w:vAlign w:val="center"/>
          </w:tcPr>
          <w:p w14:paraId="0EC8C2EC" w14:textId="77777777" w:rsidR="00F95609" w:rsidRPr="000B70C2" w:rsidRDefault="00F95609" w:rsidP="00F95609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6EA95B3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Оправдались ли Ваши ожидания, связанные с выбором учебного заведения?</w:t>
            </w:r>
          </w:p>
        </w:tc>
        <w:tc>
          <w:tcPr>
            <w:tcW w:w="5528" w:type="dxa"/>
          </w:tcPr>
          <w:p w14:paraId="307DD62F" w14:textId="67D25107" w:rsidR="00F95609" w:rsidRPr="00820223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68EA0F7" w14:textId="0A7B6AC3" w:rsidR="00F95609" w:rsidRPr="00820223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да, скорее да,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  <w:p w14:paraId="08C2000C" w14:textId="23276CB5" w:rsidR="00F95609" w:rsidRPr="00820223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да,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как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61,2%</w:t>
            </w:r>
          </w:p>
          <w:p w14:paraId="15887772" w14:textId="3BBB7FED" w:rsidR="00F95609" w:rsidRPr="00820223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9,8%</w:t>
            </w:r>
          </w:p>
        </w:tc>
      </w:tr>
      <w:tr w:rsidR="00F95609" w:rsidRPr="00DB0548" w14:paraId="578130A7" w14:textId="77777777" w:rsidTr="00586AF1">
        <w:tc>
          <w:tcPr>
            <w:tcW w:w="562" w:type="dxa"/>
            <w:vAlign w:val="center"/>
          </w:tcPr>
          <w:p w14:paraId="543D9624" w14:textId="77777777" w:rsidR="00F95609" w:rsidRPr="000B70C2" w:rsidRDefault="00F95609" w:rsidP="00F95609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59B5D412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Соответствуют ли результаты обучения в Колледже Вашим ожиданиям?</w:t>
            </w:r>
          </w:p>
        </w:tc>
        <w:tc>
          <w:tcPr>
            <w:tcW w:w="5528" w:type="dxa"/>
          </w:tcPr>
          <w:p w14:paraId="2041D5DA" w14:textId="77777777" w:rsidR="00B91FD0" w:rsidRPr="00820223" w:rsidRDefault="00B91FD0" w:rsidP="00B91FD0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да, гораздо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8B5D9C0" w14:textId="77777777" w:rsidR="00B91FD0" w:rsidRPr="00820223" w:rsidRDefault="00B91FD0" w:rsidP="00B91FD0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да, скорее да, лучше, чем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  <w:p w14:paraId="136F4E27" w14:textId="77777777" w:rsidR="00B91FD0" w:rsidRPr="00820223" w:rsidRDefault="00B91FD0" w:rsidP="00B91FD0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да,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как ожидала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61,2%</w:t>
            </w:r>
          </w:p>
          <w:p w14:paraId="17BA0C93" w14:textId="3015F8DF" w:rsidR="00F95609" w:rsidRPr="00820223" w:rsidRDefault="00B91FD0" w:rsidP="00B91FD0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нет, ожидал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лучшего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0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9,8%</w:t>
            </w:r>
          </w:p>
        </w:tc>
      </w:tr>
      <w:tr w:rsidR="00F95609" w:rsidRPr="00DB0548" w14:paraId="3426DA69" w14:textId="77777777" w:rsidTr="00586AF1">
        <w:tc>
          <w:tcPr>
            <w:tcW w:w="562" w:type="dxa"/>
            <w:vAlign w:val="center"/>
          </w:tcPr>
          <w:p w14:paraId="12345AED" w14:textId="77777777" w:rsidR="00F95609" w:rsidRPr="000B70C2" w:rsidRDefault="00F95609" w:rsidP="00F95609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7D90EAEB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те, пожалуйста, по шкале от 1-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10, насколько Вы удовлетворены тем, что обучаетесь в Колледже на данном направлении подготовки (из расчёта, что 1 балл соответствует абсолютной неудовлетворенности, а 10 баллов – абсолютной удовлетворенности по данному показателю)</w:t>
            </w:r>
          </w:p>
        </w:tc>
        <w:tc>
          <w:tcPr>
            <w:tcW w:w="5528" w:type="dxa"/>
            <w:vAlign w:val="center"/>
          </w:tcPr>
          <w:p w14:paraId="3B913BBF" w14:textId="6725D13D" w:rsidR="00F95609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–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14:paraId="4DADEA53" w14:textId="1BDB68D0" w:rsidR="00F95609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–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65,3%</w:t>
            </w:r>
          </w:p>
          <w:p w14:paraId="24034720" w14:textId="55F96085" w:rsidR="00F95609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  <w:p w14:paraId="2CCC495A" w14:textId="35DFB5CB" w:rsidR="00F95609" w:rsidRPr="00820223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</w:t>
            </w:r>
            <w:r w:rsidR="00B91FD0">
              <w:rPr>
                <w:rFonts w:ascii="Times New Roman" w:hAnsi="Times New Roman" w:cs="Times New Roman"/>
                <w:sz w:val="24"/>
                <w:szCs w:val="24"/>
              </w:rPr>
              <w:t>1,9%</w:t>
            </w:r>
          </w:p>
        </w:tc>
      </w:tr>
      <w:tr w:rsidR="00F95609" w:rsidRPr="00DB0548" w14:paraId="4839F033" w14:textId="77777777" w:rsidTr="00586AF1">
        <w:tc>
          <w:tcPr>
            <w:tcW w:w="562" w:type="dxa"/>
            <w:vAlign w:val="center"/>
          </w:tcPr>
          <w:p w14:paraId="5195CA61" w14:textId="77777777" w:rsidR="00F95609" w:rsidRPr="000B70C2" w:rsidRDefault="00F95609" w:rsidP="00F95609">
            <w:pPr>
              <w:pStyle w:val="a3"/>
              <w:numPr>
                <w:ilvl w:val="0"/>
                <w:numId w:val="10"/>
              </w:numPr>
              <w:ind w:right="-774" w:hanging="8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7A81DC14" w14:textId="2D6AE320" w:rsidR="00D800D8" w:rsidRPr="000B70C2" w:rsidRDefault="00F95609" w:rsidP="0026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Соответствует ли структура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      </w:r>
          </w:p>
        </w:tc>
        <w:tc>
          <w:tcPr>
            <w:tcW w:w="5528" w:type="dxa"/>
            <w:vAlign w:val="center"/>
          </w:tcPr>
          <w:p w14:paraId="62E4DA3C" w14:textId="77777777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полностью соответствует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0950A17" w14:textId="02EB1EE5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0B0C31C" w14:textId="77777777" w:rsidR="00F95609" w:rsidRPr="000B70C2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</w:tr>
      <w:tr w:rsidR="00F95609" w:rsidRPr="00DB0548" w14:paraId="1663B883" w14:textId="77777777" w:rsidTr="00586AF1">
        <w:tc>
          <w:tcPr>
            <w:tcW w:w="562" w:type="dxa"/>
            <w:vAlign w:val="center"/>
          </w:tcPr>
          <w:p w14:paraId="71C0B09D" w14:textId="77777777" w:rsidR="00F95609" w:rsidRPr="000B70C2" w:rsidRDefault="00F95609" w:rsidP="00F95609">
            <w:pPr>
              <w:pStyle w:val="a3"/>
              <w:numPr>
                <w:ilvl w:val="0"/>
                <w:numId w:val="10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84459F2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Как Вы считаете, достаточно ли для успешного трудоустройства по получаемой профессии тех знаний и навыков, которые Вы приобретаете во время обучения?</w:t>
            </w:r>
          </w:p>
        </w:tc>
        <w:tc>
          <w:tcPr>
            <w:tcW w:w="5528" w:type="dxa"/>
            <w:vAlign w:val="center"/>
          </w:tcPr>
          <w:p w14:paraId="413B4366" w14:textId="110CE8F3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62,7%</w:t>
            </w:r>
          </w:p>
          <w:p w14:paraId="19957986" w14:textId="37516244" w:rsidR="00F95609" w:rsidRPr="000B70C2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37,3%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F95609" w:rsidRPr="00DB0548" w14:paraId="45B22874" w14:textId="77777777" w:rsidTr="00586AF1">
        <w:tc>
          <w:tcPr>
            <w:tcW w:w="562" w:type="dxa"/>
            <w:vAlign w:val="center"/>
          </w:tcPr>
          <w:p w14:paraId="0AAA413A" w14:textId="77777777" w:rsidR="00F95609" w:rsidRPr="000B70C2" w:rsidRDefault="00F95609" w:rsidP="00F95609">
            <w:pPr>
              <w:pStyle w:val="a3"/>
              <w:numPr>
                <w:ilvl w:val="0"/>
                <w:numId w:val="10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094F40F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Как вы считаете, позволяет ли практика получить навыки, необходимые для будущего трудоустройства в соответствии с профилем программы?</w:t>
            </w:r>
          </w:p>
        </w:tc>
        <w:tc>
          <w:tcPr>
            <w:tcW w:w="5528" w:type="dxa"/>
          </w:tcPr>
          <w:p w14:paraId="2D63C0D0" w14:textId="0F26F1CC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да,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6E8AB79" w14:textId="35D8DC88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62,7%</w:t>
            </w:r>
          </w:p>
          <w:p w14:paraId="07073ED7" w14:textId="5B91279E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37,3%</w:t>
            </w:r>
          </w:p>
          <w:p w14:paraId="3C027793" w14:textId="6AA9CCE9" w:rsidR="00F95609" w:rsidRPr="000B70C2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609" w:rsidRPr="00DB0548" w14:paraId="2396837B" w14:textId="77777777" w:rsidTr="00586AF1">
        <w:tc>
          <w:tcPr>
            <w:tcW w:w="562" w:type="dxa"/>
            <w:vAlign w:val="center"/>
          </w:tcPr>
          <w:p w14:paraId="5EC6D31D" w14:textId="77777777" w:rsidR="00F95609" w:rsidRPr="000B70C2" w:rsidRDefault="00F95609" w:rsidP="00F95609">
            <w:pPr>
              <w:pStyle w:val="a3"/>
              <w:numPr>
                <w:ilvl w:val="0"/>
                <w:numId w:val="10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C9DEBBC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учиться людям с ограниченными возможностями и инвалидам с точки зрения удобства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образовательным контентом</w:t>
            </w:r>
          </w:p>
        </w:tc>
        <w:tc>
          <w:tcPr>
            <w:tcW w:w="5528" w:type="dxa"/>
            <w:vAlign w:val="center"/>
          </w:tcPr>
          <w:p w14:paraId="216949DD" w14:textId="6416C8D8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отлично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F437076" w14:textId="5923E6FA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хорошо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62,7%</w:t>
            </w:r>
          </w:p>
          <w:p w14:paraId="393E3C27" w14:textId="5160DCDC" w:rsidR="00F95609" w:rsidRPr="000B70C2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37,3%</w:t>
            </w:r>
          </w:p>
        </w:tc>
      </w:tr>
      <w:tr w:rsidR="00F95609" w:rsidRPr="00DB0548" w14:paraId="70A370F4" w14:textId="77777777" w:rsidTr="00586AF1">
        <w:tc>
          <w:tcPr>
            <w:tcW w:w="562" w:type="dxa"/>
            <w:vAlign w:val="center"/>
          </w:tcPr>
          <w:p w14:paraId="603EBAF5" w14:textId="77777777" w:rsidR="00F95609" w:rsidRPr="000B70C2" w:rsidRDefault="00F95609" w:rsidP="00F95609">
            <w:pPr>
              <w:pStyle w:val="a3"/>
              <w:numPr>
                <w:ilvl w:val="0"/>
                <w:numId w:val="10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61972876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Создана ли в Колледже атмосфера, благоприятная для обучения?</w:t>
            </w:r>
          </w:p>
        </w:tc>
        <w:tc>
          <w:tcPr>
            <w:tcW w:w="5528" w:type="dxa"/>
          </w:tcPr>
          <w:p w14:paraId="7EF82070" w14:textId="77777777" w:rsidR="00F95609" w:rsidRPr="00930188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0016645" w14:textId="0C05CE2C" w:rsidR="00F95609" w:rsidRPr="00930188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0BD2907" w14:textId="77777777" w:rsidR="00F95609" w:rsidRPr="00930188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скорее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13DBC1B8" w14:textId="77777777" w:rsidR="00F95609" w:rsidRPr="000B70C2" w:rsidRDefault="00F95609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затрудняюсь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</w:tc>
      </w:tr>
      <w:tr w:rsidR="00F95609" w:rsidRPr="00DB0548" w14:paraId="6DFEBC5A" w14:textId="77777777" w:rsidTr="00586AF1">
        <w:tc>
          <w:tcPr>
            <w:tcW w:w="562" w:type="dxa"/>
            <w:vAlign w:val="center"/>
          </w:tcPr>
          <w:p w14:paraId="49313AEC" w14:textId="77777777" w:rsidR="00F95609" w:rsidRPr="000B70C2" w:rsidRDefault="00F95609" w:rsidP="00F95609">
            <w:pPr>
              <w:pStyle w:val="a3"/>
              <w:numPr>
                <w:ilvl w:val="0"/>
                <w:numId w:val="10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00AE5A5D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Принимаете / принимали ли Вы участие в работе органов студенческого самоуправления (студенческий совет)?</w:t>
            </w:r>
          </w:p>
        </w:tc>
        <w:tc>
          <w:tcPr>
            <w:tcW w:w="5528" w:type="dxa"/>
            <w:vAlign w:val="center"/>
          </w:tcPr>
          <w:p w14:paraId="3BCD411B" w14:textId="55C33730" w:rsidR="00F95609" w:rsidRPr="00930188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  <w:p w14:paraId="4C477FCD" w14:textId="3D291809" w:rsidR="00F95609" w:rsidRPr="000B70C2" w:rsidRDefault="00F95609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ab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00D8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F95609" w:rsidRPr="00DB0548" w14:paraId="082C599F" w14:textId="77777777" w:rsidTr="00586AF1">
        <w:tc>
          <w:tcPr>
            <w:tcW w:w="562" w:type="dxa"/>
            <w:vAlign w:val="center"/>
          </w:tcPr>
          <w:p w14:paraId="608CC393" w14:textId="77777777" w:rsidR="00F95609" w:rsidRPr="000B70C2" w:rsidRDefault="00F95609" w:rsidP="00F95609">
            <w:pPr>
              <w:pStyle w:val="a3"/>
              <w:numPr>
                <w:ilvl w:val="0"/>
                <w:numId w:val="10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337DA69" w14:textId="77777777" w:rsidR="00F95609" w:rsidRPr="000B70C2" w:rsidRDefault="00F95609" w:rsidP="00586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88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степень Вашей удовлетворенности показателями по десятибалльной шкале (из расчёта, что 1 балл соответствует абсолютной неудовлетворенности, а 10 баллов - абсолютной удовлетворенности по данному показателю)</w:t>
            </w:r>
          </w:p>
        </w:tc>
        <w:tc>
          <w:tcPr>
            <w:tcW w:w="5528" w:type="dxa"/>
          </w:tcPr>
          <w:p w14:paraId="60C2B939" w14:textId="6C8BE4D0" w:rsidR="00F95609" w:rsidRPr="001A16C1" w:rsidRDefault="00F95609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1. Доступность и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своевременность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w w:val="95"/>
                <w:sz w:val="24"/>
              </w:rPr>
              <w:t>всей</w:t>
            </w:r>
            <w:r w:rsidRPr="001A16C1">
              <w:rPr>
                <w:rFonts w:ascii="Times New Roman" w:eastAsia="Times New Roman" w:hAnsi="Times New Roman" w:cs="Times New Roman"/>
                <w:spacing w:val="43"/>
                <w:w w:val="95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необходимой</w:t>
            </w:r>
            <w:r w:rsidRPr="00820223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информации</w:t>
            </w:r>
            <w:r w:rsidRPr="001A16C1">
              <w:rPr>
                <w:rFonts w:ascii="Times New Roman" w:eastAsia="Times New Roman" w:hAnsi="Times New Roman" w:cs="Times New Roman"/>
                <w:w w:val="95"/>
                <w:sz w:val="24"/>
              </w:rPr>
              <w:t>,</w:t>
            </w:r>
            <w:r w:rsidRPr="001A16C1">
              <w:rPr>
                <w:rFonts w:ascii="Times New Roman" w:eastAsia="Times New Roman" w:hAnsi="Times New Roman" w:cs="Times New Roman"/>
                <w:spacing w:val="36"/>
                <w:w w:val="95"/>
                <w:sz w:val="24"/>
              </w:rPr>
              <w:t xml:space="preserve"> </w:t>
            </w:r>
            <w:r w:rsidRPr="00820223">
              <w:rPr>
                <w:rFonts w:ascii="Times New Roman" w:eastAsia="Times New Roman" w:hAnsi="Times New Roman" w:cs="Times New Roman"/>
                <w:sz w:val="24"/>
              </w:rPr>
              <w:t>касающейся</w:t>
            </w:r>
            <w:r w:rsidRPr="001A16C1">
              <w:rPr>
                <w:rFonts w:ascii="Times New Roman" w:eastAsia="Times New Roman" w:hAnsi="Times New Roman" w:cs="Times New Roman"/>
                <w:spacing w:val="-54"/>
                <w:w w:val="9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1A16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800D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  <w:p w14:paraId="294899B3" w14:textId="4DD5EDB5" w:rsidR="00F95609" w:rsidRPr="001878C9" w:rsidRDefault="00F95609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1878C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1878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1878C9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800D8">
              <w:rPr>
                <w:rFonts w:ascii="Times New Roman" w:eastAsia="Times New Roman" w:hAnsi="Times New Roman" w:cs="Times New Roman"/>
                <w:sz w:val="24"/>
              </w:rPr>
              <w:t>98%</w:t>
            </w:r>
          </w:p>
          <w:p w14:paraId="613D2145" w14:textId="230D1332" w:rsidR="00F95609" w:rsidRPr="001878C9" w:rsidRDefault="00F95609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1878C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Воспитательная</w:t>
            </w:r>
            <w:r w:rsidRPr="001878C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800D8">
              <w:rPr>
                <w:rFonts w:ascii="Times New Roman" w:eastAsia="Times New Roman" w:hAnsi="Times New Roman" w:cs="Times New Roman"/>
                <w:sz w:val="24"/>
              </w:rPr>
              <w:t>98%</w:t>
            </w:r>
          </w:p>
          <w:p w14:paraId="01324B95" w14:textId="47A621DB" w:rsidR="00F95609" w:rsidRPr="001A16C1" w:rsidRDefault="00F95609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1A16C1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куратора</w:t>
            </w:r>
            <w:r w:rsidRPr="001A16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r w:rsidRPr="001A16C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A16C1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800D8">
              <w:rPr>
                <w:rFonts w:ascii="Times New Roman" w:eastAsia="Times New Roman" w:hAnsi="Times New Roman" w:cs="Times New Roman"/>
                <w:sz w:val="24"/>
              </w:rPr>
              <w:t>98%</w:t>
            </w:r>
          </w:p>
          <w:p w14:paraId="018A3BBF" w14:textId="4B6DAD58" w:rsidR="00F95609" w:rsidRPr="001A16C1" w:rsidRDefault="00F95609" w:rsidP="00586AF1">
            <w:pPr>
              <w:tabs>
                <w:tab w:val="left" w:pos="314"/>
              </w:tabs>
              <w:spacing w:line="265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1A16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Открытость,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полнота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информации о деятельности к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олледжа,</w:t>
            </w:r>
            <w:r w:rsidRPr="001A16C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размещенная</w:t>
            </w:r>
            <w:r w:rsidRPr="001A16C1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A16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ее официальном</w:t>
            </w:r>
            <w:r w:rsidRPr="001A16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800D8"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  <w:p w14:paraId="2F22ACBC" w14:textId="14825FBF" w:rsidR="00F95609" w:rsidRPr="001A16C1" w:rsidRDefault="00F95609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6. Доброжелательность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A16C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вежливость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1A16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800D8">
              <w:rPr>
                <w:rFonts w:ascii="Times New Roman" w:eastAsia="Times New Roman" w:hAnsi="Times New Roman" w:cs="Times New Roman"/>
                <w:sz w:val="24"/>
              </w:rPr>
              <w:t>85%</w:t>
            </w:r>
          </w:p>
          <w:p w14:paraId="60497CED" w14:textId="77777777" w:rsidR="00F95609" w:rsidRPr="001878C9" w:rsidRDefault="00F95609" w:rsidP="00586AF1">
            <w:pPr>
              <w:tabs>
                <w:tab w:val="left" w:pos="314"/>
              </w:tabs>
              <w:spacing w:line="273" w:lineRule="exact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878C9">
              <w:rPr>
                <w:rFonts w:ascii="Times New Roman" w:eastAsia="Times New Roman" w:hAnsi="Times New Roman" w:cs="Times New Roman"/>
                <w:sz w:val="24"/>
              </w:rPr>
              <w:t>7. Комфортность</w:t>
            </w:r>
            <w:r w:rsidRPr="001878C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  <w:r w:rsidRPr="001878C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878C9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</w:p>
          <w:p w14:paraId="7E4A6C5E" w14:textId="689FE2F9" w:rsidR="00F95609" w:rsidRPr="001A16C1" w:rsidRDefault="00F95609" w:rsidP="00586AF1">
            <w:pPr>
              <w:widowControl w:val="0"/>
              <w:tabs>
                <w:tab w:val="left" w:pos="314"/>
              </w:tabs>
              <w:autoSpaceDE w:val="0"/>
              <w:autoSpaceDN w:val="0"/>
              <w:spacing w:line="276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A16C1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1A16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r w:rsidRPr="001A16C1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оборудования,</w:t>
            </w:r>
            <w:r w:rsidRPr="001A16C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r w:rsidRPr="001A16C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1A16C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учебного процесса,</w:t>
            </w:r>
            <w:r w:rsidRPr="001A16C1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современным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A16C1">
              <w:rPr>
                <w:rFonts w:ascii="Times New Roman" w:eastAsia="Times New Roman" w:hAnsi="Times New Roman" w:cs="Times New Roman"/>
                <w:sz w:val="24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D800D8">
              <w:rPr>
                <w:rFonts w:ascii="Times New Roman" w:eastAsia="Times New Roman" w:hAnsi="Times New Roman" w:cs="Times New Roman"/>
                <w:sz w:val="24"/>
              </w:rPr>
              <w:t>62,7%</w:t>
            </w:r>
          </w:p>
        </w:tc>
      </w:tr>
    </w:tbl>
    <w:p w14:paraId="7541C6EE" w14:textId="77777777" w:rsidR="00F95609" w:rsidRDefault="00F95609" w:rsidP="00F95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итогам анкетирования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</w:t>
      </w:r>
    </w:p>
    <w:p w14:paraId="77798B06" w14:textId="77777777" w:rsidR="00F95609" w:rsidRDefault="00F95609" w:rsidP="00D800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тенденция к увеличению степени удовлетворенности качеством образовательных услуг, комфортности обучения в колледже.</w:t>
      </w:r>
    </w:p>
    <w:p w14:paraId="0CD75B0C" w14:textId="77777777" w:rsidR="00F95609" w:rsidRDefault="00F95609" w:rsidP="00D800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EB8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в колледже создана благоприятная для обучения атмосфера.</w:t>
      </w:r>
      <w:proofErr w:type="gramEnd"/>
    </w:p>
    <w:p w14:paraId="4D1D7BA9" w14:textId="77777777" w:rsidR="00D800D8" w:rsidRDefault="00F95609" w:rsidP="00D800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3C5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 удовлетворены работой куратора, комфортностью условий обучения, доступностью информации.</w:t>
      </w:r>
    </w:p>
    <w:p w14:paraId="0CF84BC8" w14:textId="6B990812" w:rsidR="00F95609" w:rsidRPr="008C2D4D" w:rsidRDefault="00D800D8" w:rsidP="00D800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5609">
        <w:rPr>
          <w:rFonts w:ascii="Times New Roman" w:hAnsi="Times New Roman" w:cs="Times New Roman"/>
          <w:sz w:val="28"/>
          <w:szCs w:val="28"/>
        </w:rPr>
        <w:t xml:space="preserve">силить работу, а именно организовать оснащение оборудованием, необходимым для учебного процесса, побудить работников образовательной организации быть доброжелательными и вежливыми </w:t>
      </w:r>
      <w:proofErr w:type="gramStart"/>
      <w:r w:rsidR="00F9560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95609">
        <w:rPr>
          <w:rFonts w:ascii="Times New Roman" w:hAnsi="Times New Roman" w:cs="Times New Roman"/>
          <w:sz w:val="28"/>
          <w:szCs w:val="28"/>
        </w:rPr>
        <w:t xml:space="preserve"> обучающимся, отрегулировать тепловой режим в кабинетах и комнатах общежития.</w:t>
      </w:r>
    </w:p>
    <w:p w14:paraId="55319762" w14:textId="77777777" w:rsidR="00313054" w:rsidRDefault="00313054" w:rsidP="0033137A"/>
    <w:sectPr w:rsidR="00313054" w:rsidSect="00D800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5D1"/>
    <w:multiLevelType w:val="hybridMultilevel"/>
    <w:tmpl w:val="456487E0"/>
    <w:lvl w:ilvl="0" w:tplc="8390C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24B0"/>
    <w:multiLevelType w:val="hybridMultilevel"/>
    <w:tmpl w:val="3E303EF4"/>
    <w:lvl w:ilvl="0" w:tplc="061C9B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55601"/>
    <w:multiLevelType w:val="hybridMultilevel"/>
    <w:tmpl w:val="435EE4BE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381EF4"/>
    <w:multiLevelType w:val="hybridMultilevel"/>
    <w:tmpl w:val="3EE6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05247"/>
    <w:multiLevelType w:val="hybridMultilevel"/>
    <w:tmpl w:val="9B42C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F5436D"/>
    <w:multiLevelType w:val="hybridMultilevel"/>
    <w:tmpl w:val="AC40B3E6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CE4F29"/>
    <w:multiLevelType w:val="hybridMultilevel"/>
    <w:tmpl w:val="3A924624"/>
    <w:lvl w:ilvl="0" w:tplc="766C7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926FD"/>
    <w:multiLevelType w:val="hybridMultilevel"/>
    <w:tmpl w:val="122C8E4A"/>
    <w:lvl w:ilvl="0" w:tplc="476A32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4A"/>
    <w:rsid w:val="00013A02"/>
    <w:rsid w:val="000964A6"/>
    <w:rsid w:val="00131FDA"/>
    <w:rsid w:val="001A4BBD"/>
    <w:rsid w:val="001D181E"/>
    <w:rsid w:val="002253A1"/>
    <w:rsid w:val="00264DA0"/>
    <w:rsid w:val="00313054"/>
    <w:rsid w:val="0033137A"/>
    <w:rsid w:val="00384328"/>
    <w:rsid w:val="00493B47"/>
    <w:rsid w:val="004C1C2D"/>
    <w:rsid w:val="005205D5"/>
    <w:rsid w:val="00562F4A"/>
    <w:rsid w:val="00952FD6"/>
    <w:rsid w:val="00A535F2"/>
    <w:rsid w:val="00B91FD0"/>
    <w:rsid w:val="00C5056F"/>
    <w:rsid w:val="00D32BA0"/>
    <w:rsid w:val="00D800D8"/>
    <w:rsid w:val="00E63A4C"/>
    <w:rsid w:val="00ED7A0D"/>
    <w:rsid w:val="00F7146C"/>
    <w:rsid w:val="00F9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3137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313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3137A"/>
    <w:pPr>
      <w:ind w:left="720"/>
      <w:contextualSpacing/>
    </w:pPr>
  </w:style>
  <w:style w:type="table" w:styleId="a4">
    <w:name w:val="Table Grid"/>
    <w:basedOn w:val="a1"/>
    <w:uiPriority w:val="39"/>
    <w:rsid w:val="0033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3137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313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3137A"/>
    <w:pPr>
      <w:ind w:left="720"/>
      <w:contextualSpacing/>
    </w:pPr>
  </w:style>
  <w:style w:type="table" w:styleId="a4">
    <w:name w:val="Table Grid"/>
    <w:basedOn w:val="a1"/>
    <w:uiPriority w:val="39"/>
    <w:rsid w:val="0033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2023-11-02T18:24:00Z</dcterms:created>
  <dcterms:modified xsi:type="dcterms:W3CDTF">2023-11-08T13:44:00Z</dcterms:modified>
</cp:coreProperties>
</file>